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496F" w14:textId="77777777" w:rsidR="00AD6995" w:rsidRPr="00A03F4C" w:rsidRDefault="00AD6995" w:rsidP="00AD6995">
      <w:pPr>
        <w:pStyle w:val="ListParagraph"/>
        <w:tabs>
          <w:tab w:val="left" w:pos="5196"/>
        </w:tabs>
        <w:spacing w:after="0"/>
        <w:ind w:left="0"/>
        <w:rPr>
          <w:b/>
          <w:bCs/>
          <w:sz w:val="18"/>
          <w:szCs w:val="18"/>
        </w:rPr>
      </w:pPr>
      <w:r w:rsidRPr="003A2AC1">
        <w:rPr>
          <w:b/>
          <w:bCs/>
          <w:sz w:val="18"/>
          <w:szCs w:val="18"/>
          <w:highlight w:val="green"/>
        </w:rPr>
        <w:t xml:space="preserve">Becky’s audio sharing June </w:t>
      </w:r>
      <w:proofErr w:type="gramStart"/>
      <w:r w:rsidRPr="003A2AC1">
        <w:rPr>
          <w:b/>
          <w:bCs/>
          <w:sz w:val="18"/>
          <w:szCs w:val="18"/>
          <w:highlight w:val="green"/>
        </w:rPr>
        <w:t>4— (</w:t>
      </w:r>
      <w:proofErr w:type="gramEnd"/>
      <w:r w:rsidRPr="003A2AC1">
        <w:rPr>
          <w:b/>
          <w:bCs/>
          <w:sz w:val="18"/>
          <w:szCs w:val="18"/>
          <w:highlight w:val="green"/>
        </w:rPr>
        <w:t>You Can’t Serve Two Masters</w:t>
      </w:r>
      <w:r w:rsidRPr="00D0626F">
        <w:rPr>
          <w:b/>
          <w:bCs/>
          <w:sz w:val="18"/>
          <w:szCs w:val="18"/>
          <w:highlight w:val="green"/>
        </w:rPr>
        <w:t>) June 4, 2025</w:t>
      </w:r>
      <w:r w:rsidRPr="00A03F4C">
        <w:rPr>
          <w:b/>
          <w:bCs/>
          <w:sz w:val="18"/>
          <w:szCs w:val="18"/>
        </w:rPr>
        <w:t xml:space="preserve"> </w:t>
      </w:r>
    </w:p>
    <w:p w14:paraId="47C50F1A" w14:textId="77777777" w:rsidR="00AD6995" w:rsidRDefault="00AD6995" w:rsidP="00AD6995">
      <w:pPr>
        <w:pStyle w:val="ListParagraph"/>
        <w:tabs>
          <w:tab w:val="left" w:pos="5196"/>
        </w:tabs>
        <w:spacing w:after="0"/>
        <w:ind w:left="0"/>
        <w:rPr>
          <w:sz w:val="18"/>
          <w:szCs w:val="18"/>
        </w:rPr>
      </w:pPr>
      <w:r w:rsidRPr="00D0626F">
        <w:rPr>
          <w:sz w:val="18"/>
          <w:szCs w:val="18"/>
        </w:rPr>
        <w:t xml:space="preserve">Good morning and God bless you all in the wonderful name of Jesus Christ. This morning I'm just really waking up and you know God really has put on my heart this morning that, you cannot serve two masters, that you really  need to dedicate yourself to God and dedicate to your purpose within your life. If you’re chasing the things of this world, then you're </w:t>
      </w:r>
      <w:proofErr w:type="spellStart"/>
      <w:r w:rsidRPr="00D0626F">
        <w:rPr>
          <w:sz w:val="18"/>
          <w:szCs w:val="18"/>
        </w:rPr>
        <w:t>gonna</w:t>
      </w:r>
      <w:proofErr w:type="spellEnd"/>
      <w:r w:rsidRPr="00D0626F">
        <w:rPr>
          <w:sz w:val="18"/>
          <w:szCs w:val="18"/>
        </w:rPr>
        <w:t xml:space="preserve"> end up resenting you know the things of God you're </w:t>
      </w:r>
      <w:proofErr w:type="spellStart"/>
      <w:r w:rsidRPr="00D0626F">
        <w:rPr>
          <w:sz w:val="18"/>
          <w:szCs w:val="18"/>
        </w:rPr>
        <w:t>gonna</w:t>
      </w:r>
      <w:proofErr w:type="spellEnd"/>
      <w:r w:rsidRPr="00D0626F">
        <w:rPr>
          <w:sz w:val="18"/>
          <w:szCs w:val="18"/>
        </w:rPr>
        <w:t xml:space="preserve"> end up putting down the things that are the most important thing, that money is a substance that we all need to live in this world, but God is life, he's living, and He can give us all that we need. He can provide everything for us, so when we go off track for a second and see ourselves in the midst of the situation where we're trying to chase a prayer, chase a job, chase money try and get more money try and fulfill, you know, maybe the void in within our days, or using our time up by going to do something by changing the things up that you're doing physically, but really, when we when we look at this, then God has given us everything that we can change. God has given us you know the </w:t>
      </w:r>
      <w:proofErr w:type="spellStart"/>
      <w:r w:rsidRPr="00D0626F">
        <w:rPr>
          <w:sz w:val="18"/>
          <w:szCs w:val="18"/>
        </w:rPr>
        <w:t>the</w:t>
      </w:r>
      <w:proofErr w:type="spellEnd"/>
      <w:r w:rsidRPr="00D0626F">
        <w:rPr>
          <w:sz w:val="18"/>
          <w:szCs w:val="18"/>
        </w:rPr>
        <w:t xml:space="preserve"> most important thing at the minute that we have learned, for the last you know five years, that we have learned this is about mindset; it's about our thoughts our feelings our emotions and it will always be this way because we're always going to have those sorts we're all going to always going to know that that one thought can bring in emotion, that can bring in a feeling, that can really if you plan on this negative or positive can have the side effect of negativity or positivity, so we can either decide that actually, yes, I'm in need right now but God is the source of my supply ; yes, I really feel that I need to change things up, or I need to do something differently, but really go with God there, because if we look at this, and we start to change things up physically, OK, you're going to search for something that that you feel that you may need; the only thing that you need is God, and he's going to fill the gaps; really dedicate yourself within the ministry that God has given you and God shows up for every time; He really will direct you within your heart and within your mind. If you're anything like I am, very sensitive to a lot of stuff around me, I very much feel a lot, I can very much, you know, if I see something and I'm like why, God, is this you, and even in the midst of very not understanding God really does, you know, when we try and go in our own mind and try and do things in our own strength, you know, we're trying to you're trying to get the things but within our own strength, and that's not your path. God is going to show it to you. God is really going to give you the understanding, and he is going to say, “My child, be patient, even you are </w:t>
      </w:r>
      <w:proofErr w:type="gramStart"/>
      <w:r w:rsidRPr="00D0626F">
        <w:rPr>
          <w:sz w:val="18"/>
          <w:szCs w:val="18"/>
        </w:rPr>
        <w:t>OK</w:t>
      </w:r>
      <w:proofErr w:type="gramEnd"/>
      <w:r w:rsidRPr="00D0626F">
        <w:rPr>
          <w:sz w:val="18"/>
          <w:szCs w:val="18"/>
        </w:rPr>
        <w:t xml:space="preserve"> and things are going to work out. You do not need to move in your own direction. You do not need to try, and you are strong enough to  do the things that you need to do for you to be joyous, for you to be happy. You can really, when you start to take things in, not just with a pinch of salt, but </w:t>
      </w:r>
      <w:proofErr w:type="gramStart"/>
      <w:r w:rsidRPr="00D0626F">
        <w:rPr>
          <w:sz w:val="18"/>
          <w:szCs w:val="18"/>
        </w:rPr>
        <w:t>really seriously</w:t>
      </w:r>
      <w:proofErr w:type="gramEnd"/>
      <w:r w:rsidRPr="00D0626F">
        <w:rPr>
          <w:sz w:val="18"/>
          <w:szCs w:val="18"/>
        </w:rPr>
        <w:t xml:space="preserve">.” You know that I love that that my minister; he very much…His days, it needs to be set up, you know, the times of his days to set up of what he's doing,  because there's a structure to it, because  without structure and without the vision people wander aimlessly, and if you're kind of going about your day, and you don't exactly know what you're doing, and there's no routine to it, then you could wander aimlessly, and it's so easy, because God is not a secular job. God is the boss, and you can't physically see him, but we know that He’s there. </w:t>
      </w:r>
      <w:proofErr w:type="gramStart"/>
      <w:r w:rsidRPr="00D0626F">
        <w:rPr>
          <w:sz w:val="18"/>
          <w:szCs w:val="18"/>
        </w:rPr>
        <w:t>So</w:t>
      </w:r>
      <w:proofErr w:type="gramEnd"/>
      <w:r w:rsidRPr="00D0626F">
        <w:rPr>
          <w:sz w:val="18"/>
          <w:szCs w:val="18"/>
        </w:rPr>
        <w:t xml:space="preserve"> we know in our carnal, it can trick us—</w:t>
      </w:r>
      <w:proofErr w:type="spellStart"/>
      <w:r w:rsidRPr="00D0626F">
        <w:rPr>
          <w:sz w:val="18"/>
          <w:szCs w:val="18"/>
        </w:rPr>
        <w:t>ohh</w:t>
      </w:r>
      <w:proofErr w:type="spellEnd"/>
      <w:r w:rsidRPr="00D0626F">
        <w:rPr>
          <w:sz w:val="18"/>
          <w:szCs w:val="18"/>
        </w:rPr>
        <w:t xml:space="preserve">, I won't do that; </w:t>
      </w:r>
      <w:proofErr w:type="gramStart"/>
      <w:r w:rsidRPr="00D0626F">
        <w:rPr>
          <w:sz w:val="18"/>
          <w:szCs w:val="18"/>
        </w:rPr>
        <w:t>or,</w:t>
      </w:r>
      <w:proofErr w:type="gramEnd"/>
      <w:r w:rsidRPr="00D0626F">
        <w:rPr>
          <w:sz w:val="18"/>
          <w:szCs w:val="18"/>
        </w:rPr>
        <w:t xml:space="preserve"> I'll put that off to a little bit—really be dedicating we're doing as if you were in a secular job. Really say, “OK, for me today, this is my plan; this is what I'm doing with God.” Go ahead and do it; don't then put it off or switch it around, because it's so easy to just get into that habit pattern of switching the things around of you know, not having that structure within your day because if you're not timed, it's such that you can set these things up, and God will see your dedication; like I've said many times before, is use your time wisely, and that is just another part of </w:t>
      </w:r>
      <w:proofErr w:type="spellStart"/>
      <w:r w:rsidRPr="00D0626F">
        <w:rPr>
          <w:sz w:val="18"/>
          <w:szCs w:val="18"/>
        </w:rPr>
        <w:t>of</w:t>
      </w:r>
      <w:proofErr w:type="spellEnd"/>
      <w:r w:rsidRPr="00D0626F">
        <w:rPr>
          <w:sz w:val="18"/>
          <w:szCs w:val="18"/>
        </w:rPr>
        <w:t xml:space="preserve"> really the dedication of what we’re doing, and really putting God first in what we’re doing, and sometimes, this can be difficult, you know; sometimes even within we can get distracted offer human and the things then, but don’t let that happen for more than it really needs to. It shouldn’t happen at all, but not more than it needs to, because then you're setting yourself a new routine and new habit as well that l it doesn't matter, and you know, I'll put that off until tomorrow, or you’re procrastinating, and your feelings are, you don’t feel like it, and you're angry, and you could feel frustrated, and that's maybe about your situation, about your circumstances, but it's not God’s fault, and God is the one who's going to get you out of your situations. God is the one who is going to help you within your situations, and the people of God are also there to really help you. So, really take those words, you know, that the people say to you. Really recognize the ones around you who have that great prosperous true mind, those who are there for you, the kind souls that they really do give </w:t>
      </w:r>
      <w:proofErr w:type="spellStart"/>
      <w:r w:rsidRPr="00D0626F">
        <w:rPr>
          <w:sz w:val="18"/>
          <w:szCs w:val="18"/>
        </w:rPr>
        <w:t>give</w:t>
      </w:r>
      <w:proofErr w:type="spellEnd"/>
      <w:r w:rsidRPr="00D0626F">
        <w:rPr>
          <w:sz w:val="18"/>
          <w:szCs w:val="18"/>
        </w:rPr>
        <w:t xml:space="preserve"> their full heart, God's full heart, to you, and when you kind of can come back or you’re around many different people, you really do see the contrast between the two. You really do see the heart of the believer; you also see the heart the </w:t>
      </w:r>
      <w:proofErr w:type="spellStart"/>
      <w:r w:rsidRPr="00D0626F">
        <w:rPr>
          <w:sz w:val="18"/>
          <w:szCs w:val="18"/>
        </w:rPr>
        <w:t>the</w:t>
      </w:r>
      <w:proofErr w:type="spellEnd"/>
      <w:r w:rsidRPr="00D0626F">
        <w:rPr>
          <w:sz w:val="18"/>
          <w:szCs w:val="18"/>
        </w:rPr>
        <w:t xml:space="preserve"> carnal man, and you know what the true heart of the other person is and the true intentions.  I’m so thankful for the people of fellowship, because I know that each and every person, they have, you know, God's heart, and their intentions are to really ensure that we have great vision, that we can sit and we can visualize, because you know that is as important that we're setting we’re envisioning our days, and they build our vision, you know, God builds our vision through his people </w:t>
      </w:r>
      <w:r w:rsidRPr="00D0626F">
        <w:rPr>
          <w:sz w:val="18"/>
          <w:szCs w:val="18"/>
        </w:rPr>
        <w:lastRenderedPageBreak/>
        <w:t xml:space="preserve">because he's a loving God, and I'm so thankful for that. You know, we don't sit at the table and talk about people; instead, we talk about God goals, vision, you know; we're talking about great things our mind our… and it's really like putting into practice our minds, our thoughts, what are the thoughts that we're thinking, what are the things that, really, what's the habit that you're used to doing that you need to break, you know; that's why I was saying before that sometimes we feel we need to change our whole life up because something isn't right, but actually, is there just some new habits within your mind you need to say, “OK, I'm not </w:t>
      </w:r>
      <w:proofErr w:type="spellStart"/>
      <w:r w:rsidRPr="00D0626F">
        <w:rPr>
          <w:sz w:val="18"/>
          <w:szCs w:val="18"/>
        </w:rPr>
        <w:t>gonna</w:t>
      </w:r>
      <w:proofErr w:type="spellEnd"/>
      <w:r w:rsidRPr="00D0626F">
        <w:rPr>
          <w:sz w:val="18"/>
          <w:szCs w:val="18"/>
        </w:rPr>
        <w:t xml:space="preserve"> go down that route again; I know this is an old paradigm within me that actually I'm </w:t>
      </w:r>
      <w:proofErr w:type="spellStart"/>
      <w:r w:rsidRPr="00D0626F">
        <w:rPr>
          <w:sz w:val="18"/>
          <w:szCs w:val="18"/>
        </w:rPr>
        <w:t>gonna</w:t>
      </w:r>
      <w:proofErr w:type="spellEnd"/>
      <w:r w:rsidRPr="00D0626F">
        <w:rPr>
          <w:sz w:val="18"/>
          <w:szCs w:val="18"/>
        </w:rPr>
        <w:t xml:space="preserve"> stop, and I'm really </w:t>
      </w:r>
      <w:proofErr w:type="spellStart"/>
      <w:r w:rsidRPr="00D0626F">
        <w:rPr>
          <w:sz w:val="18"/>
          <w:szCs w:val="18"/>
        </w:rPr>
        <w:t>gonna</w:t>
      </w:r>
      <w:proofErr w:type="spellEnd"/>
      <w:r w:rsidRPr="00D0626F">
        <w:rPr>
          <w:sz w:val="18"/>
          <w:szCs w:val="18"/>
        </w:rPr>
        <w:t xml:space="preserve"> put the change that I need within my mind to really change that mistiness that may be there within my mind; I'm going to really put myself forth. I'm </w:t>
      </w:r>
      <w:proofErr w:type="spellStart"/>
      <w:r w:rsidRPr="00D0626F">
        <w:rPr>
          <w:sz w:val="18"/>
          <w:szCs w:val="18"/>
        </w:rPr>
        <w:t>gonna</w:t>
      </w:r>
      <w:proofErr w:type="spellEnd"/>
      <w:r w:rsidRPr="00D0626F">
        <w:rPr>
          <w:sz w:val="18"/>
          <w:szCs w:val="18"/>
        </w:rPr>
        <w:t xml:space="preserve"> put myself ahead, and I'm just </w:t>
      </w:r>
      <w:proofErr w:type="spellStart"/>
      <w:r w:rsidRPr="00D0626F">
        <w:rPr>
          <w:sz w:val="18"/>
          <w:szCs w:val="18"/>
        </w:rPr>
        <w:t>gonna</w:t>
      </w:r>
      <w:proofErr w:type="spellEnd"/>
      <w:r w:rsidRPr="00D0626F">
        <w:rPr>
          <w:sz w:val="18"/>
          <w:szCs w:val="18"/>
        </w:rPr>
        <w:t xml:space="preserve"> sit with God and I'm </w:t>
      </w:r>
      <w:proofErr w:type="spellStart"/>
      <w:r w:rsidRPr="00D0626F">
        <w:rPr>
          <w:sz w:val="18"/>
          <w:szCs w:val="18"/>
        </w:rPr>
        <w:t>gonna</w:t>
      </w:r>
      <w:proofErr w:type="spellEnd"/>
      <w:r w:rsidRPr="00D0626F">
        <w:rPr>
          <w:sz w:val="18"/>
          <w:szCs w:val="18"/>
        </w:rPr>
        <w:t xml:space="preserve"> really learn to have faith and trust, no matter what the situation.” Because God brings us, each and every one of us, to a point of, “I've had enough”, or a point of, “I can't do this by myself”, to the point of real humbleness; that you could be heartbroken, you know, heartbroken, and you have had enough of doing things the way you've done them, how you're doing them, and it just doesn't go to plan, and it's always redirected, and it's always redirected back to God, because when it's always redirected back to God, when you haven't got nothing, you know, you're like, God, I haven't got anything, but I have got everything because I’ve got You. I have my routine. I have my things to do with you; I very much have my children, I have my family, you know, but when it comes down to prayer, when it comes down to work, when it comes down to, you know, finances, when it comes down to the things of this world and the things of our need basis, you know, when it comes down to our need basis, and we're waiting on God, we’re waiting on the things of God to become, and then it can get a little bit too much, you know, if you really sat and procrastinated on it, it could last six months, it could last a year, if you keep that thought within your mind and you'll keep thinking about it, you need to let go of those thoughts. If you've already been redirected once, if God has said, “This is not this is you, my girl”,  or “you my man”,  you have bigger and greater things than a secular job; you have bigger, greater things than that person that you really want to be around; you have bigger and greater things than a vision if you're looking for a husband, if you're looking to have children, you know; if God hasn't directed you in that way and your life hasn't gone that way, that's not for you, and sometimes I feel in the carnal our needs can be so strong, and it could be upsetting, you know; there's many times when I’ve cried, and I’ve sat and I’ve said, “God, I really don't understand my needs, you know, what I need, and what I want; but He also knows my true heart desire, and He also knows what's going to set you off to the left, what's </w:t>
      </w:r>
      <w:proofErr w:type="spellStart"/>
      <w:r w:rsidRPr="00D0626F">
        <w:rPr>
          <w:sz w:val="18"/>
          <w:szCs w:val="18"/>
        </w:rPr>
        <w:t>gonna</w:t>
      </w:r>
      <w:proofErr w:type="spellEnd"/>
      <w:r w:rsidRPr="00D0626F">
        <w:rPr>
          <w:sz w:val="18"/>
          <w:szCs w:val="18"/>
        </w:rPr>
        <w:t xml:space="preserve"> distract you fully, what's </w:t>
      </w:r>
      <w:proofErr w:type="spellStart"/>
      <w:r w:rsidRPr="00D0626F">
        <w:rPr>
          <w:sz w:val="18"/>
          <w:szCs w:val="18"/>
        </w:rPr>
        <w:t>gonna</w:t>
      </w:r>
      <w:proofErr w:type="spellEnd"/>
      <w:r w:rsidRPr="00D0626F">
        <w:rPr>
          <w:sz w:val="18"/>
          <w:szCs w:val="18"/>
        </w:rPr>
        <w:t xml:space="preserve"> harm you; so when we have this mind that we have God’s perspective and say actually, this could really harm me, this could harm my life, this could harm my children, you know, if I go down this route, like how's the household </w:t>
      </w:r>
      <w:proofErr w:type="spellStart"/>
      <w:r w:rsidRPr="00D0626F">
        <w:rPr>
          <w:sz w:val="18"/>
          <w:szCs w:val="18"/>
        </w:rPr>
        <w:t>gonna</w:t>
      </w:r>
      <w:proofErr w:type="spellEnd"/>
      <w:r w:rsidRPr="00D0626F">
        <w:rPr>
          <w:sz w:val="18"/>
          <w:szCs w:val="18"/>
        </w:rPr>
        <w:t xml:space="preserve"> become if I go down that route; God knows how it's </w:t>
      </w:r>
      <w:proofErr w:type="spellStart"/>
      <w:r w:rsidRPr="00D0626F">
        <w:rPr>
          <w:sz w:val="18"/>
          <w:szCs w:val="18"/>
        </w:rPr>
        <w:t>gonna</w:t>
      </w:r>
      <w:proofErr w:type="spellEnd"/>
      <w:r w:rsidRPr="00D0626F">
        <w:rPr>
          <w:sz w:val="18"/>
          <w:szCs w:val="18"/>
        </w:rPr>
        <w:t xml:space="preserve"> affect me. God knows the things that I went through as a child. He knows how my mind works; He knows every hair on your head. So, when we have that perspective, and we say, “OK God, you know I'm really done with doing this in my own strength; I really I have pushed and pushed and pushed, and every time, You have just completely redirected me; I'm just </w:t>
      </w:r>
      <w:proofErr w:type="spellStart"/>
      <w:r w:rsidRPr="00D0626F">
        <w:rPr>
          <w:sz w:val="18"/>
          <w:szCs w:val="18"/>
        </w:rPr>
        <w:t>gonna</w:t>
      </w:r>
      <w:proofErr w:type="spellEnd"/>
      <w:r w:rsidRPr="00D0626F">
        <w:rPr>
          <w:sz w:val="18"/>
          <w:szCs w:val="18"/>
        </w:rPr>
        <w:t xml:space="preserve"> really be on board and listen, because it then brings you a sense of self of…but especially for me…I'm very I'm very sensitive; you start to get low….I feel everything, so for me, there's no way of getting away from what God has for me personally, and if you’re like that, then just really stick in there and keep going, because your time is coming, you know, but don't get distracted off; don't be fooled by the things of this world, the things that may look pretty, or the things that you need, or etcetera.  Don't look, and don't be distracted, because God is with you, and He has a much bigger plan; He's got such a big vision for you. You're special; you do not need to be involved with anything of this world; you can be the light in people’s dark situations, so really, please, keep in there with God, because he has a mighty plan for you. God bless you.</w:t>
      </w:r>
    </w:p>
    <w:p w14:paraId="43548E54" w14:textId="77777777" w:rsidR="005A0772" w:rsidRDefault="005A0772"/>
    <w:sectPr w:rsidR="005A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95"/>
    <w:rsid w:val="002626EA"/>
    <w:rsid w:val="0038273E"/>
    <w:rsid w:val="005A0772"/>
    <w:rsid w:val="00670C5B"/>
    <w:rsid w:val="007D3DBC"/>
    <w:rsid w:val="00AD6995"/>
    <w:rsid w:val="00D823D1"/>
    <w:rsid w:val="00DF6D8E"/>
    <w:rsid w:val="00E2390A"/>
    <w:rsid w:val="00F4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CC8E"/>
  <w15:chartTrackingRefBased/>
  <w15:docId w15:val="{73C5BC60-395B-406F-BA50-3A6AB046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995"/>
    <w:rPr>
      <w:rFonts w:eastAsiaTheme="majorEastAsia" w:cstheme="majorBidi"/>
      <w:color w:val="272727" w:themeColor="text1" w:themeTint="D8"/>
    </w:rPr>
  </w:style>
  <w:style w:type="paragraph" w:styleId="Title">
    <w:name w:val="Title"/>
    <w:basedOn w:val="Normal"/>
    <w:next w:val="Normal"/>
    <w:link w:val="TitleChar"/>
    <w:uiPriority w:val="10"/>
    <w:qFormat/>
    <w:rsid w:val="00AD6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995"/>
    <w:pPr>
      <w:spacing w:before="160"/>
      <w:jc w:val="center"/>
    </w:pPr>
    <w:rPr>
      <w:i/>
      <w:iCs/>
      <w:color w:val="404040" w:themeColor="text1" w:themeTint="BF"/>
    </w:rPr>
  </w:style>
  <w:style w:type="character" w:customStyle="1" w:styleId="QuoteChar">
    <w:name w:val="Quote Char"/>
    <w:basedOn w:val="DefaultParagraphFont"/>
    <w:link w:val="Quote"/>
    <w:uiPriority w:val="29"/>
    <w:rsid w:val="00AD6995"/>
    <w:rPr>
      <w:i/>
      <w:iCs/>
      <w:color w:val="404040" w:themeColor="text1" w:themeTint="BF"/>
    </w:rPr>
  </w:style>
  <w:style w:type="paragraph" w:styleId="ListParagraph">
    <w:name w:val="List Paragraph"/>
    <w:basedOn w:val="Normal"/>
    <w:uiPriority w:val="34"/>
    <w:qFormat/>
    <w:rsid w:val="00AD6995"/>
    <w:pPr>
      <w:ind w:left="720"/>
      <w:contextualSpacing/>
    </w:pPr>
  </w:style>
  <w:style w:type="character" w:styleId="IntenseEmphasis">
    <w:name w:val="Intense Emphasis"/>
    <w:basedOn w:val="DefaultParagraphFont"/>
    <w:uiPriority w:val="21"/>
    <w:qFormat/>
    <w:rsid w:val="00AD6995"/>
    <w:rPr>
      <w:i/>
      <w:iCs/>
      <w:color w:val="0F4761" w:themeColor="accent1" w:themeShade="BF"/>
    </w:rPr>
  </w:style>
  <w:style w:type="paragraph" w:styleId="IntenseQuote">
    <w:name w:val="Intense Quote"/>
    <w:basedOn w:val="Normal"/>
    <w:next w:val="Normal"/>
    <w:link w:val="IntenseQuoteChar"/>
    <w:uiPriority w:val="30"/>
    <w:qFormat/>
    <w:rsid w:val="00AD6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995"/>
    <w:rPr>
      <w:i/>
      <w:iCs/>
      <w:color w:val="0F4761" w:themeColor="accent1" w:themeShade="BF"/>
    </w:rPr>
  </w:style>
  <w:style w:type="character" w:styleId="IntenseReference">
    <w:name w:val="Intense Reference"/>
    <w:basedOn w:val="DefaultParagraphFont"/>
    <w:uiPriority w:val="32"/>
    <w:qFormat/>
    <w:rsid w:val="00AD6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1632</Words>
  <Characters>9307</Characters>
  <Application>Microsoft Office Word</Application>
  <DocSecurity>0</DocSecurity>
  <Lines>77</Lines>
  <Paragraphs>21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2025-06-24T11:34:00Z</dcterms:created>
  <dcterms:modified xsi:type="dcterms:W3CDTF">2025-06-24T11:36:00Z</dcterms:modified>
</cp:coreProperties>
</file>